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19" w:rsidRPr="006C7DB9" w:rsidRDefault="00732819" w:rsidP="00732819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732819" w:rsidRPr="006C7DB9" w:rsidRDefault="00732819" w:rsidP="00732819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январе-апреле 2014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введена 18031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ая квартира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1323,9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2,7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январе-апреле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360,7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27,2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732819" w:rsidRPr="006C7DB9" w:rsidRDefault="00732819" w:rsidP="00732819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январь-апрель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январю-апрелю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32819" w:rsidRPr="001F160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1323,9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97,3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732819" w:rsidRPr="00801331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1099,8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85,7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437,8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6,3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71,8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732819" w:rsidRPr="001D0926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77,5</w:t>
            </w:r>
          </w:p>
        </w:tc>
        <w:tc>
          <w:tcPr>
            <w:tcW w:w="2225" w:type="dxa"/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145,2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32819" w:rsidRPr="006C7DB9" w:rsidRDefault="00732819" w:rsidP="00D941AC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11,0 р.</w:t>
            </w:r>
          </w:p>
        </w:tc>
      </w:tr>
    </w:tbl>
    <w:p w:rsidR="00732819" w:rsidRDefault="00732819" w:rsidP="00732819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32819" w:rsidRPr="007D30CF" w:rsidRDefault="00732819" w:rsidP="00D941AC">
            <w:pPr>
              <w:pStyle w:val="PlainText"/>
              <w:spacing w:before="28" w:after="2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32819" w:rsidRPr="00BC0574" w:rsidRDefault="00732819" w:rsidP="00D941AC">
            <w:pPr>
              <w:pStyle w:val="PlainText"/>
              <w:spacing w:before="28" w:after="2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732819" w:rsidRPr="00BC0574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32819" w:rsidRPr="00E17024" w:rsidRDefault="00732819" w:rsidP="00D941AC">
            <w:pPr>
              <w:pStyle w:val="PlainText"/>
              <w:spacing w:before="28" w:after="2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732819" w:rsidRPr="00E17024" w:rsidRDefault="00732819" w:rsidP="00D941AC">
            <w:pPr>
              <w:pStyle w:val="PlainText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</w:tbl>
    <w:p w:rsidR="00732819" w:rsidRPr="006C7DB9" w:rsidRDefault="00732819" w:rsidP="00732819">
      <w:pPr>
        <w:pStyle w:val="PlainText"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За январь-апрель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437,8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33,1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732819" w:rsidRPr="007B65B9" w:rsidRDefault="00732819" w:rsidP="00732819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42291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32819" w:rsidRPr="006C7DB9" w:rsidRDefault="00732819" w:rsidP="00732819">
      <w:pPr>
        <w:pStyle w:val="PlainText"/>
        <w:pageBreakBefore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апреле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51702 рубля (в апреле 2013 года – 40269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732819" w:rsidRPr="006C7DB9" w:rsidRDefault="00732819" w:rsidP="00732819">
      <w:pPr>
        <w:pStyle w:val="PlainText"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732819" w:rsidRPr="006C7DB9" w:rsidRDefault="00732819" w:rsidP="00732819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32819" w:rsidRPr="006C7DB9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732819" w:rsidRPr="00D066F0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32819" w:rsidRPr="00D066F0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9774C0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2C12CE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2C12CE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B711CA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B711CA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791486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32819" w:rsidRPr="005B36CB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32819" w:rsidRPr="00864C38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32819" w:rsidRPr="005C77A4" w:rsidRDefault="00732819" w:rsidP="00D941AC">
            <w:pPr>
              <w:pStyle w:val="PlainText"/>
              <w:spacing w:before="218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Январь-апрель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218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52083</w:t>
            </w:r>
          </w:p>
        </w:tc>
      </w:tr>
    </w:tbl>
    <w:p w:rsidR="00732819" w:rsidRPr="006C7DB9" w:rsidRDefault="00732819" w:rsidP="00732819">
      <w:pPr>
        <w:pStyle w:val="PlainText"/>
        <w:pageBreakBefore/>
        <w:spacing w:before="100" w:after="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-апрель 2014 года зданий 98,2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732819" w:rsidRDefault="00732819" w:rsidP="00732819">
      <w:pPr>
        <w:pStyle w:val="PlainText"/>
        <w:spacing w:before="100" w:after="10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варь-апрель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32819" w:rsidRPr="006C7DB9" w:rsidRDefault="00732819" w:rsidP="00D941A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32819" w:rsidRPr="006C7DB9" w:rsidRDefault="00732819" w:rsidP="00D941AC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732819" w:rsidRPr="004E3010" w:rsidRDefault="00732819" w:rsidP="00D941AC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2602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732819" w:rsidRPr="004E3010" w:rsidRDefault="00732819" w:rsidP="00D941AC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8889,7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732819" w:rsidRPr="004E3010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2025,2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32819" w:rsidRPr="006C7DB9" w:rsidRDefault="00732819" w:rsidP="00D941AC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732819" w:rsidRPr="006C7DB9" w:rsidRDefault="00732819" w:rsidP="00D941AC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Pr="006C7DB9" w:rsidRDefault="00732819" w:rsidP="00D941AC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732819" w:rsidRPr="004E3010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2556</w:t>
            </w:r>
          </w:p>
        </w:tc>
        <w:tc>
          <w:tcPr>
            <w:tcW w:w="1590" w:type="dxa"/>
            <w:vAlign w:val="bottom"/>
          </w:tcPr>
          <w:p w:rsidR="00732819" w:rsidRPr="004E3010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6650,4</w:t>
            </w:r>
          </w:p>
        </w:tc>
        <w:tc>
          <w:tcPr>
            <w:tcW w:w="1590" w:type="dxa"/>
            <w:vAlign w:val="bottom"/>
          </w:tcPr>
          <w:p w:rsidR="00732819" w:rsidRPr="004E3010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1705,1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Pr="006C7DB9" w:rsidRDefault="00732819" w:rsidP="00D941AC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732819" w:rsidRPr="006C7DB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46</w:t>
            </w: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2239,3</w:t>
            </w: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320,1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Pr="006C7DB9" w:rsidRDefault="00732819" w:rsidP="00D941AC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732819" w:rsidRPr="006C7DB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732819" w:rsidRPr="006C7DB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242,8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265,4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24,7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1172,5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173,4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194,8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42,9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33,5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9,9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32819" w:rsidRDefault="00732819" w:rsidP="00D941AC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732819" w:rsidRDefault="00732819" w:rsidP="00D941AC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321,1</w:t>
            </w:r>
          </w:p>
        </w:tc>
        <w:tc>
          <w:tcPr>
            <w:tcW w:w="1590" w:type="dxa"/>
            <w:vAlign w:val="bottom"/>
          </w:tcPr>
          <w:p w:rsidR="00732819" w:rsidRDefault="00732819" w:rsidP="00D941AC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33,2</w:t>
            </w:r>
          </w:p>
        </w:tc>
      </w:tr>
    </w:tbl>
    <w:p w:rsidR="00732819" w:rsidRPr="00312E2D" w:rsidRDefault="00732819" w:rsidP="00732819">
      <w:pPr>
        <w:pStyle w:val="PlainText"/>
        <w:spacing w:before="100" w:after="10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январь-апрель 2014 года введено 19 жилых домов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10,8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0,8 процента в общем вводе жилья, включая построенное населением </w:t>
      </w:r>
      <w:r>
        <w:rPr>
          <w:rFonts w:ascii="Arial" w:hAnsi="Arial" w:cs="Arial"/>
          <w:snapToGrid w:val="0"/>
          <w:sz w:val="22"/>
        </w:rPr>
        <w:br/>
        <w:t xml:space="preserve">и 1,2 процента в общем вводе жилья (без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населением). Средняя фактическая стоимость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метра</w:t>
        </w:r>
      </w:smartTag>
      <w:r>
        <w:rPr>
          <w:rFonts w:ascii="Arial" w:hAnsi="Arial" w:cs="Arial"/>
          <w:snapToGrid w:val="0"/>
          <w:sz w:val="22"/>
        </w:rPr>
        <w:t xml:space="preserve"> общей </w:t>
      </w:r>
      <w:r>
        <w:rPr>
          <w:rFonts w:ascii="Arial" w:hAnsi="Arial" w:cs="Arial"/>
          <w:snapToGrid w:val="0"/>
          <w:sz w:val="22"/>
        </w:rPr>
        <w:br/>
        <w:t>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18955 рублей.</w:t>
      </w:r>
    </w:p>
    <w:p w:rsidR="00732819" w:rsidRDefault="00732819" w:rsidP="00732819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732819" w:rsidRPr="006A0A74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2819" w:rsidRPr="00990F3E" w:rsidRDefault="00732819" w:rsidP="00D941A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732819" w:rsidRPr="006A0A74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32819" w:rsidRPr="00843BFE" w:rsidRDefault="00732819" w:rsidP="00D941AC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 xml:space="preserve">управления и испытаний, оптических приборов, фото-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0,4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183,8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150,6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473,5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310,6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172,5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156,3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732819" w:rsidRPr="002D6D98" w:rsidRDefault="00732819" w:rsidP="00732819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732819" w:rsidRPr="006A0A74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2819" w:rsidRPr="00990F3E" w:rsidRDefault="00732819" w:rsidP="00D941A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732819" w:rsidRPr="006A0A74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732819" w:rsidRPr="00B935A5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732819" w:rsidRPr="00B935A5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732819" w:rsidRPr="00151CB3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9,3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732819" w:rsidRPr="00915B91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732819" w:rsidRPr="00F96AB5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Pr="000B3CB1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12,7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34,9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732819" w:rsidRPr="000B3CB1" w:rsidRDefault="00732819" w:rsidP="00D941AC">
            <w:pPr>
              <w:spacing w:before="124" w:after="122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732819" w:rsidRPr="00591F58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376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732819" w:rsidRPr="00591F58" w:rsidRDefault="00732819" w:rsidP="00D941AC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124" w:after="12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3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</w:tbl>
    <w:p w:rsidR="00732819" w:rsidRPr="002D6D98" w:rsidRDefault="00732819" w:rsidP="00732819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732819" w:rsidRPr="006A0A74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2819" w:rsidRPr="00990F3E" w:rsidRDefault="00732819" w:rsidP="00D941A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2819" w:rsidRPr="006C7DB9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732819" w:rsidRPr="006A0A74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732819" w:rsidRPr="00EB4AAE" w:rsidRDefault="00732819" w:rsidP="00D941A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60" w:after="6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2"/>
            <w:vAlign w:val="bottom"/>
          </w:tcPr>
          <w:p w:rsidR="00732819" w:rsidRDefault="00732819" w:rsidP="00D941AC">
            <w:pPr>
              <w:spacing w:before="60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60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732819" w:rsidRPr="006C7DB9" w:rsidTr="00D941A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732819" w:rsidRDefault="00732819" w:rsidP="00D941AC">
            <w:pPr>
              <w:spacing w:before="60" w:after="6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60" w:type="dxa"/>
            <w:gridSpan w:val="2"/>
            <w:vAlign w:val="bottom"/>
          </w:tcPr>
          <w:p w:rsidR="00732819" w:rsidRDefault="00732819" w:rsidP="00D941AC">
            <w:pPr>
              <w:spacing w:before="60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732819" w:rsidRDefault="00732819" w:rsidP="00D941AC">
            <w:pPr>
              <w:spacing w:before="60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32819" w:rsidRPr="000B3CB1" w:rsidRDefault="00732819" w:rsidP="00D941AC">
            <w:pPr>
              <w:spacing w:before="60" w:after="60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732819" w:rsidRPr="007739CD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Pr="007739CD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129556,0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732819" w:rsidRPr="006C7DB9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2"/>
              <w:keepNext w:val="0"/>
              <w:spacing w:before="60" w:after="6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174753,0</w:t>
            </w:r>
          </w:p>
        </w:tc>
      </w:tr>
    </w:tbl>
    <w:p w:rsidR="00732819" w:rsidRPr="002F72FA" w:rsidRDefault="00732819" w:rsidP="00732819">
      <w:pPr>
        <w:pStyle w:val="PlainText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январе-апреле 2014</w:t>
      </w:r>
      <w:r w:rsidRPr="002F72FA">
        <w:rPr>
          <w:rFonts w:ascii="Arial" w:hAnsi="Arial"/>
          <w:sz w:val="22"/>
        </w:rPr>
        <w:t xml:space="preserve"> года собс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венными силами предприятий и организаций выполнено работ и услуг по виду де</w:t>
      </w:r>
      <w:r w:rsidRPr="002F72FA">
        <w:rPr>
          <w:rFonts w:ascii="Arial" w:hAnsi="Arial"/>
          <w:sz w:val="22"/>
        </w:rPr>
        <w:t>я</w:t>
      </w:r>
      <w:r w:rsidRPr="002F72FA">
        <w:rPr>
          <w:rFonts w:ascii="Arial" w:hAnsi="Arial"/>
          <w:sz w:val="22"/>
        </w:rPr>
        <w:t>тельности «Строительство» на</w:t>
      </w:r>
      <w:r>
        <w:rPr>
          <w:rFonts w:ascii="Arial" w:hAnsi="Arial"/>
          <w:sz w:val="22"/>
        </w:rPr>
        <w:t xml:space="preserve"> 78,4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рублей, что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на</w:t>
      </w:r>
      <w:r>
        <w:rPr>
          <w:rFonts w:ascii="Arial" w:hAnsi="Arial"/>
          <w:sz w:val="22"/>
        </w:rPr>
        <w:t xml:space="preserve"> 1,5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меньше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 xml:space="preserve">я-апреля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 xml:space="preserve">13 </w:t>
      </w:r>
      <w:r w:rsidRPr="002F72FA">
        <w:rPr>
          <w:rFonts w:ascii="Arial" w:hAnsi="Arial"/>
          <w:sz w:val="22"/>
        </w:rPr>
        <w:t xml:space="preserve">года. Из общего </w:t>
      </w:r>
      <w:r w:rsidRPr="002F72FA">
        <w:rPr>
          <w:rFonts w:ascii="Arial" w:hAnsi="Arial"/>
          <w:sz w:val="22"/>
          <w:szCs w:val="22"/>
        </w:rPr>
        <w:t>об</w:t>
      </w:r>
      <w:r w:rsidRPr="002F72FA">
        <w:rPr>
          <w:rFonts w:ascii="Arial" w:hAnsi="Arial"/>
          <w:sz w:val="22"/>
          <w:szCs w:val="22"/>
        </w:rPr>
        <w:t>ъ</w:t>
      </w:r>
      <w:r w:rsidRPr="002F72FA">
        <w:rPr>
          <w:rFonts w:ascii="Arial" w:hAnsi="Arial"/>
          <w:sz w:val="22"/>
          <w:szCs w:val="22"/>
        </w:rPr>
        <w:t>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</w:t>
      </w:r>
      <w:r>
        <w:rPr>
          <w:rFonts w:ascii="Arial" w:hAnsi="Arial"/>
          <w:sz w:val="22"/>
          <w:szCs w:val="22"/>
        </w:rPr>
        <w:t>а</w:t>
      </w:r>
      <w:r>
        <w:rPr>
          <w:rFonts w:ascii="Arial" w:hAnsi="Arial"/>
          <w:sz w:val="22"/>
          <w:szCs w:val="22"/>
        </w:rPr>
        <w:t>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30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ов</w:t>
      </w:r>
      <w:r w:rsidRPr="002F72FA">
        <w:rPr>
          <w:rFonts w:ascii="Arial" w:hAnsi="Arial"/>
          <w:sz w:val="22"/>
        </w:rPr>
        <w:t xml:space="preserve"> рублей, чт</w:t>
      </w:r>
      <w:r>
        <w:rPr>
          <w:rFonts w:ascii="Arial" w:hAnsi="Arial"/>
          <w:sz w:val="22"/>
        </w:rPr>
        <w:t xml:space="preserve">о на 6,9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 xml:space="preserve">-апреля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732819" w:rsidRDefault="00732819" w:rsidP="00732819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732819" w:rsidRPr="002F72FA" w:rsidTr="00D941A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32819" w:rsidRPr="002F72FA" w:rsidRDefault="00732819" w:rsidP="00D941A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819" w:rsidRPr="002F72FA" w:rsidRDefault="00732819" w:rsidP="00D941A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32819" w:rsidRPr="002F72FA" w:rsidRDefault="00732819" w:rsidP="00D941A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732819" w:rsidRPr="002F72FA" w:rsidTr="00D941A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32819" w:rsidRPr="002F72FA" w:rsidRDefault="00732819" w:rsidP="00D941A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2819" w:rsidRPr="002F72FA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2819" w:rsidRPr="002F72FA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732819" w:rsidRPr="002F72FA" w:rsidRDefault="00732819" w:rsidP="00D941A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732819" w:rsidRPr="005B48C6" w:rsidRDefault="00732819" w:rsidP="00D941AC">
            <w:pPr>
              <w:pStyle w:val="PlainText"/>
              <w:spacing w:before="82" w:after="8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2"/>
              <w:t>1</w:t>
            </w:r>
          </w:p>
        </w:tc>
        <w:tc>
          <w:tcPr>
            <w:tcW w:w="1617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732819" w:rsidRPr="00872EB7" w:rsidRDefault="00732819" w:rsidP="00D941AC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  <w:r w:rsidRPr="00872EB7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32819" w:rsidRPr="00573E32" w:rsidTr="00D941A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32819" w:rsidRPr="00872EB7" w:rsidRDefault="00732819" w:rsidP="00D941AC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19053,9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732819" w:rsidRDefault="00732819" w:rsidP="00D941AC">
            <w:pPr>
              <w:pStyle w:val="PlainText"/>
              <w:spacing w:before="82" w:after="8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</w:tr>
    </w:tbl>
    <w:p w:rsidR="002D3B0C" w:rsidRDefault="002D3B0C"/>
    <w:sectPr w:rsidR="002D3B0C" w:rsidSect="002D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F70" w:rsidRDefault="00DF7F70" w:rsidP="00732819">
      <w:r>
        <w:separator/>
      </w:r>
    </w:p>
  </w:endnote>
  <w:endnote w:type="continuationSeparator" w:id="1">
    <w:p w:rsidR="00DF7F70" w:rsidRDefault="00DF7F70" w:rsidP="00732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F70" w:rsidRDefault="00DF7F70" w:rsidP="00732819">
      <w:r>
        <w:separator/>
      </w:r>
    </w:p>
  </w:footnote>
  <w:footnote w:type="continuationSeparator" w:id="1">
    <w:p w:rsidR="00DF7F70" w:rsidRDefault="00DF7F70" w:rsidP="00732819">
      <w:r>
        <w:continuationSeparator/>
      </w:r>
    </w:p>
  </w:footnote>
  <w:footnote w:id="2">
    <w:p w:rsidR="00732819" w:rsidRDefault="00732819" w:rsidP="00732819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819"/>
    <w:rsid w:val="002D3B0C"/>
    <w:rsid w:val="00732819"/>
    <w:rsid w:val="00D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32819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2819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73281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32819"/>
    <w:rPr>
      <w:vertAlign w:val="superscript"/>
    </w:rPr>
  </w:style>
  <w:style w:type="paragraph" w:customStyle="1" w:styleId="PlainText">
    <w:name w:val="Plain Text"/>
    <w:basedOn w:val="a"/>
    <w:rsid w:val="0073281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732819"/>
  </w:style>
  <w:style w:type="character" w:customStyle="1" w:styleId="a5">
    <w:name w:val="Текст сноски Знак"/>
    <w:basedOn w:val="a0"/>
    <w:link w:val="a4"/>
    <w:semiHidden/>
    <w:rsid w:val="00732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32819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5299539170506916E-2"/>
          <c:y val="0.18484288354898343"/>
          <c:w val="0.94623655913978511"/>
          <c:h val="0.4879852125693161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9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7.5268817204301092E-2"/>
                  <c:y val="0.5452865064695008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Mode val="edge"/>
                  <c:yMode val="edge"/>
                  <c:x val="0.13978494623655913"/>
                  <c:y val="0.46025878003696857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Mode val="edge"/>
                  <c:yMode val="edge"/>
                  <c:x val="0.2150537634408603"/>
                  <c:y val="0.5600739371534198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Mode val="edge"/>
                  <c:yMode val="edge"/>
                  <c:x val="0.28878648233486975"/>
                  <c:y val="0.39001848428835506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36098310291858682"/>
                  <c:y val="0.56561922365988959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43317972350230433"/>
                  <c:y val="0.43992606284658053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51612903225806483"/>
                  <c:y val="0.48059149722735683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Mode val="edge"/>
                  <c:yMode val="edge"/>
                  <c:x val="0.56989247311827995"/>
                  <c:y val="0.5748613678373381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Mode val="edge"/>
                  <c:yMode val="edge"/>
                  <c:x val="0.68202764976958563"/>
                  <c:y val="0.60628465804066545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Mode val="edge"/>
                  <c:yMode val="edge"/>
                  <c:x val="0.7265745007680493"/>
                  <c:y val="0.23659889094269876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Mode val="edge"/>
                  <c:yMode val="edge"/>
                  <c:x val="0.78494623655914031"/>
                  <c:y val="0.5341959334565620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Mode val="edge"/>
                  <c:yMode val="edge"/>
                  <c:x val="0.8725038402457761"/>
                  <c:y val="0.57670979667282851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Mode val="edge"/>
                  <c:yMode val="edge"/>
                  <c:x val="0.94316436251920122"/>
                  <c:y val="0.43622920517560088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575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r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28.2</c:v>
                </c:pt>
                <c:pt idx="1">
                  <c:v>31.8</c:v>
                </c:pt>
                <c:pt idx="2">
                  <c:v>25.5</c:v>
                </c:pt>
                <c:pt idx="3">
                  <c:v>46.1</c:v>
                </c:pt>
                <c:pt idx="4">
                  <c:v>24.4</c:v>
                </c:pt>
                <c:pt idx="5">
                  <c:v>35.700000000000003</c:v>
                </c:pt>
                <c:pt idx="6">
                  <c:v>27.6</c:v>
                </c:pt>
                <c:pt idx="7" formatCode="0.0">
                  <c:v>22.3</c:v>
                </c:pt>
                <c:pt idx="8" formatCode="0.0">
                  <c:v>10.200000000000001</c:v>
                </c:pt>
                <c:pt idx="9">
                  <c:v>77.7</c:v>
                </c:pt>
                <c:pt idx="10" formatCode="0.0">
                  <c:v>30.7</c:v>
                </c:pt>
                <c:pt idx="11" formatCode="0.0">
                  <c:v>22</c:v>
                </c:pt>
                <c:pt idx="12" formatCode="0.0">
                  <c:v>37.300000000000004</c:v>
                </c:pt>
              </c:numCache>
            </c:numRef>
          </c:val>
        </c:ser>
        <c:dLbls>
          <c:showVal val="1"/>
        </c:dLbls>
        <c:marker val="1"/>
        <c:axId val="75375744"/>
        <c:axId val="75377280"/>
      </c:lineChart>
      <c:catAx>
        <c:axId val="753757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5377280"/>
        <c:crosses val="autoZero"/>
        <c:auto val="1"/>
        <c:lblAlgn val="ctr"/>
        <c:lblOffset val="100"/>
        <c:tickLblSkip val="1"/>
        <c:tickMarkSkip val="1"/>
      </c:catAx>
      <c:valAx>
        <c:axId val="75377280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5375744"/>
        <c:crosses val="autoZero"/>
        <c:crossBetween val="between"/>
        <c:majorUnit val="20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0.76725</cdr:x>
      <cdr:y>0.13925</cdr:y>
    </cdr:from>
    <cdr:to>
      <cdr:x>0.94075</cdr:x>
      <cdr:y>0.1855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6036" y="574047"/>
          <a:ext cx="860667" cy="1906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0.06325</cdr:x>
      <cdr:y>0</cdr:y>
    </cdr:from>
    <cdr:to>
      <cdr:x>0.922</cdr:x>
      <cdr:y>0.09425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759" y="0"/>
          <a:ext cx="4259933" cy="38853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0.91325</cdr:y>
    </cdr:from>
    <cdr:to>
      <cdr:x>0.997</cdr:x>
      <cdr:y>0.96875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31744" y="3764800"/>
          <a:ext cx="913994" cy="2287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0.278</cdr:x>
      <cdr:y>0.9125</cdr:y>
    </cdr:from>
    <cdr:to>
      <cdr:x>0.43775</cdr:x>
      <cdr:y>0.968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79052" y="3761708"/>
          <a:ext cx="792459" cy="22879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963</Words>
  <Characters>5494</Characters>
  <Application>Microsoft Office Word</Application>
  <DocSecurity>0</DocSecurity>
  <Lines>45</Lines>
  <Paragraphs>12</Paragraphs>
  <ScaleCrop>false</ScaleCrop>
  <Company>Мособлстат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Баталина Светлана Сергеевна</dc:creator>
  <cp:keywords/>
  <dc:description/>
  <cp:lastModifiedBy>Баталина Светлана Сергеевна</cp:lastModifiedBy>
  <cp:revision>1</cp:revision>
  <dcterms:created xsi:type="dcterms:W3CDTF">2014-06-05T06:46:00Z</dcterms:created>
  <dcterms:modified xsi:type="dcterms:W3CDTF">2014-06-05T06:46:00Z</dcterms:modified>
</cp:coreProperties>
</file>